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both"/>
        <w:rPr>
          <w:szCs w:val="24"/>
        </w:rPr>
      </w:pPr>
      <w:r>
        <w:rPr>
          <w:szCs w:val="24"/>
        </w:rPr>
        <w:drawing>
          <wp:anchor behindDoc="1" distT="0" distB="0" distL="0" distR="0" simplePos="0" locked="0" layoutInCell="1" allowOverlap="1" relativeHeight="2">
            <wp:simplePos x="0" y="0"/>
            <wp:positionH relativeFrom="column">
              <wp:posOffset>5051425</wp:posOffset>
            </wp:positionH>
            <wp:positionV relativeFrom="paragraph">
              <wp:posOffset>-238125</wp:posOffset>
            </wp:positionV>
            <wp:extent cx="1219200" cy="876300"/>
            <wp:effectExtent l="0" t="0" r="0" b="0"/>
            <wp:wrapNone/>
            <wp:docPr id="1" name="Imag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szCs w:val="24"/>
        </w:rPr>
      </w:pPr>
      <w:r>
        <w:rPr>
          <w:b/>
          <w:szCs w:val="24"/>
          <w:u w:val="single"/>
        </w:rPr>
        <w:t>POUVOIR</w:t>
      </w:r>
    </w:p>
    <w:p>
      <w:pPr>
        <w:pStyle w:val="Normal"/>
        <w:rPr>
          <w:szCs w:val="24"/>
        </w:rPr>
      </w:pPr>
      <w:r>
        <w:rPr>
          <w:szCs w:val="24"/>
        </w:rPr>
      </w:r>
    </w:p>
    <w:p>
      <w:pPr>
        <w:pStyle w:val="Normal"/>
        <w:rPr>
          <w:szCs w:val="24"/>
        </w:rPr>
      </w:pPr>
      <w:r>
        <w:rPr>
          <w:szCs w:val="24"/>
        </w:rPr>
      </w:r>
    </w:p>
    <w:p>
      <w:pPr>
        <w:pStyle w:val="Normal"/>
        <w:jc w:val="both"/>
        <w:rPr>
          <w:szCs w:val="24"/>
        </w:rPr>
      </w:pPr>
      <w:r>
        <w:rPr>
          <w:szCs w:val="24"/>
        </w:rPr>
        <w:t>Je soussigné (e),</w:t>
      </w:r>
    </w:p>
    <w:p>
      <w:pPr>
        <w:pStyle w:val="Normal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jc w:val="both"/>
        <w:rPr>
          <w:szCs w:val="24"/>
        </w:rPr>
      </w:pPr>
      <w:r>
        <w:rPr>
          <w:szCs w:val="24"/>
        </w:rPr>
        <w:t xml:space="preserve">Membre de l’Association </w:t>
      </w:r>
      <w:r>
        <w:rPr>
          <w:b/>
          <w:szCs w:val="24"/>
        </w:rPr>
        <w:t>ADI</w:t>
      </w:r>
      <w:r>
        <w:rPr>
          <w:szCs w:val="24"/>
        </w:rPr>
        <w:t>, dont le siège social est situé Maison des associations de la ville de Mérignac, 55 avenue du Maréchal de Lattre de Tassigny – 33700 Mérignac, donne pouvoir par la présente à</w:t>
      </w:r>
    </w:p>
    <w:p>
      <w:pPr>
        <w:pStyle w:val="Normal"/>
        <w:jc w:val="both"/>
        <w:rPr>
          <w:szCs w:val="24"/>
        </w:rPr>
      </w:pPr>
      <w:r>
        <w:rPr>
          <w:szCs w:val="24"/>
        </w:rPr>
        <w:t>M………………………………………………………………………………………………..</w:t>
      </w:r>
    </w:p>
    <w:p>
      <w:pPr>
        <w:pStyle w:val="Normal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jc w:val="both"/>
        <w:rPr>
          <w:szCs w:val="24"/>
        </w:rPr>
      </w:pPr>
      <w:r>
        <w:rPr>
          <w:szCs w:val="24"/>
        </w:rPr>
        <w:t>pour me représenter à l’Assemblée Générale Ordinaire Annuelle convoquée</w:t>
      </w:r>
    </w:p>
    <w:p>
      <w:pPr>
        <w:pStyle w:val="Normal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jc w:val="both"/>
        <w:rPr>
          <w:szCs w:val="24"/>
        </w:rPr>
      </w:pPr>
      <w:r>
        <w:rPr>
          <w:szCs w:val="24"/>
        </w:rPr>
        <w:t xml:space="preserve"> </w:t>
      </w:r>
      <w:r>
        <w:rPr>
          <w:szCs w:val="24"/>
        </w:rPr>
        <w:t xml:space="preserve">le </w:t>
      </w:r>
      <w:r>
        <w:rPr>
          <w:b/>
          <w:szCs w:val="24"/>
        </w:rPr>
        <w:t xml:space="preserve">samedi 14 juin 2025 </w:t>
      </w:r>
      <w:r>
        <w:rPr>
          <w:szCs w:val="24"/>
        </w:rPr>
        <w:t>à</w:t>
      </w:r>
      <w:r>
        <w:rPr>
          <w:b/>
          <w:szCs w:val="24"/>
        </w:rPr>
        <w:t xml:space="preserve"> 9h00</w:t>
      </w:r>
      <w:r>
        <w:rPr>
          <w:szCs w:val="24"/>
        </w:rPr>
        <w:t>,</w:t>
      </w:r>
    </w:p>
    <w:p>
      <w:pPr>
        <w:pStyle w:val="Normal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jc w:val="both"/>
        <w:rPr>
          <w:szCs w:val="24"/>
        </w:rPr>
      </w:pPr>
      <w:r>
        <w:rPr>
          <w:szCs w:val="24"/>
        </w:rPr>
        <w:t>dans les locaux de Startway –</w:t>
      </w:r>
      <w:r>
        <w:rPr>
          <w:szCs w:val="24"/>
        </w:rPr>
        <w:t>1 Cours A. Briand</w:t>
      </w:r>
      <w:r>
        <w:rPr>
          <w:szCs w:val="24"/>
        </w:rPr>
        <w:t>- 33000 BORDEAUX et voter en mon nom sur les questions inscrites à l’ordre du jour suivant :</w:t>
      </w:r>
    </w:p>
    <w:p>
      <w:pPr>
        <w:pStyle w:val="Normal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bookmarkStart w:id="0" w:name="_Hlk73640100"/>
      <w:bookmarkStart w:id="1" w:name="_Hlk101446359"/>
      <w:bookmarkEnd w:id="0"/>
      <w:r>
        <w:rPr>
          <w:szCs w:val="24"/>
        </w:rPr>
        <w:t>Rapport financier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r>
        <w:rPr>
          <w:szCs w:val="24"/>
        </w:rPr>
        <w:t>Rapport moral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r>
        <w:rPr>
          <w:szCs w:val="24"/>
        </w:rPr>
        <w:t>Approbation des comptes de l’exercice clos le 31 décembre 2024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r>
        <w:rPr>
          <w:szCs w:val="24"/>
        </w:rPr>
        <w:t>Affectation et répartition des résultats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r>
        <w:rPr>
          <w:szCs w:val="24"/>
        </w:rPr>
        <w:t>Quitus au Conseil d’administration et au Bureau pour leur gestion au cours de l’exercice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r>
        <w:rPr>
          <w:szCs w:val="24"/>
        </w:rPr>
        <w:t>Approbation du budget annuel</w:t>
      </w:r>
    </w:p>
    <w:p>
      <w:pPr>
        <w:pStyle w:val="Normal"/>
        <w:numPr>
          <w:ilvl w:val="0"/>
          <w:numId w:val="1"/>
        </w:numPr>
        <w:overflowPunct w:val="false"/>
        <w:jc w:val="both"/>
        <w:textAlignment w:val="auto"/>
        <w:rPr>
          <w:szCs w:val="24"/>
        </w:rPr>
      </w:pPr>
      <w:r>
        <w:rPr>
          <w:szCs w:val="24"/>
        </w:rPr>
        <w:t>Renouvellement des mandats d’administrateurs de Monsieur Eric Pontoizeau, Monsieur Olivier Bouas-Laurent et Monsieur Jean-Marie Pebeyre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r>
        <w:rPr>
          <w:szCs w:val="24"/>
        </w:rPr>
        <w:t>Pouvoirs pour formalités à accomplir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60" w:leader="none"/>
        </w:tabs>
        <w:overflowPunct w:val="false"/>
        <w:jc w:val="both"/>
        <w:textAlignment w:val="auto"/>
        <w:rPr>
          <w:szCs w:val="24"/>
        </w:rPr>
      </w:pPr>
      <w:bookmarkStart w:id="2" w:name="_Hlk101446359"/>
      <w:r>
        <w:rPr>
          <w:szCs w:val="24"/>
        </w:rPr>
        <w:t>Questions diverses.</w:t>
      </w:r>
      <w:bookmarkEnd w:id="2"/>
    </w:p>
    <w:p>
      <w:pPr>
        <w:pStyle w:val="Normal"/>
        <w:ind w:left="397" w:hanging="0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jc w:val="both"/>
        <w:rPr>
          <w:szCs w:val="24"/>
        </w:rPr>
      </w:pPr>
      <w:r>
        <w:rPr>
          <w:szCs w:val="24"/>
        </w:rPr>
        <w:t>A cet effet, prendre part à toutes discussions et délibérations, prendre connaissance de toutes pièces, émettre tous votes, signer tous Registres, procès-verbaux et généralement faire le nécessaire.</w:t>
      </w:r>
    </w:p>
    <w:p>
      <w:pPr>
        <w:pStyle w:val="Normal"/>
        <w:ind w:left="397" w:hanging="0"/>
        <w:jc w:val="both"/>
        <w:rPr>
          <w:szCs w:val="24"/>
        </w:rPr>
      </w:pPr>
      <w:r>
        <w:rPr>
          <w:szCs w:val="24"/>
        </w:rPr>
      </w:r>
      <w:bookmarkStart w:id="3" w:name="_Hlk73640100"/>
      <w:bookmarkStart w:id="4" w:name="_Hlk73640100"/>
      <w:bookmarkEnd w:id="4"/>
    </w:p>
    <w:p>
      <w:pPr>
        <w:pStyle w:val="Normal"/>
        <w:tabs>
          <w:tab w:val="clear" w:pos="708"/>
          <w:tab w:val="left" w:pos="426" w:leader="none"/>
        </w:tabs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426" w:leader="none"/>
        </w:tabs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  <w:t>FAIT A</w:t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  <w:t xml:space="preserve">LE </w:t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ind w:left="284" w:hanging="284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shd w:val="clear" w:color="auto" w:fill="FFFFFF"/>
        <w:spacing w:beforeAutospacing="1" w:after="0"/>
        <w:jc w:val="both"/>
        <w:rPr/>
      </w:pPr>
      <w:r>
        <w:rPr>
          <w:szCs w:val="24"/>
        </w:rPr>
        <w:t>Signature accompagnée</w:t>
      </w:r>
      <w:r>
        <w:rPr/>
        <w:t xml:space="preserve"> de la mention « </w:t>
      </w:r>
      <w:r>
        <w:rPr>
          <w:b/>
        </w:rPr>
        <w:t>Bon pour pouvoir</w:t>
      </w:r>
      <w:r>
        <w:rPr/>
        <w:t> »</w:t>
      </w:r>
      <w:r>
        <w:rPr>
          <w:rFonts w:cs="Arial" w:ascii="Arial" w:hAnsi="Arial"/>
          <w:color w:val="000000"/>
          <w:sz w:val="19"/>
          <w:szCs w:val="19"/>
          <w:lang w:eastAsia="fr-FR"/>
        </w:rPr>
        <w:t xml:space="preserve"> 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a6d6f"/>
    <w:pPr>
      <w:widowControl/>
      <w:suppressAutoHyphens w:val="true"/>
      <w:overflowPunct w:val="true"/>
      <w:bidi w:val="0"/>
      <w:spacing w:lineRule="auto" w:line="240"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0"/>
      <w:sz w:val="24"/>
      <w:szCs w:val="20"/>
      <w:lang w:eastAsia="ar-SA" w:val="fr-F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5a6d6f"/>
    <w:pPr>
      <w:suppressAutoHyphens w:val="false"/>
      <w:overflowPunct w:val="false"/>
      <w:spacing w:lineRule="auto" w:line="259" w:before="0" w:after="160"/>
      <w:ind w:left="720" w:hanging="0"/>
      <w:contextualSpacing/>
      <w:textAlignment w:val="auto"/>
    </w:pPr>
    <w:rPr>
      <w:rFonts w:ascii="Calibri" w:hAnsi="Calibri" w:eastAsia="Calibri"/>
      <w:sz w:val="22"/>
      <w:szCs w:val="22"/>
      <w:lang w:eastAsia="en-US"/>
    </w:rPr>
  </w:style>
  <w:style w:type="paragraph" w:styleId="Revision">
    <w:name w:val="Revision"/>
    <w:uiPriority w:val="99"/>
    <w:semiHidden/>
    <w:qFormat/>
    <w:rsid w:val="002465db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0"/>
      <w:lang w:eastAsia="ar-SA" w:val="fr-F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Application>LibreOffice/7.5.4.2$Windows_X86_64 LibreOffice_project/36ccfdc35048b057fd9854c757a8b67ec53977b6</Application>
  <AppVersion>15.0000</AppVersion>
  <Pages>1</Pages>
  <Words>189</Words>
  <Characters>1052</Characters>
  <CharactersWithSpaces>1216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2017-06-07T07:45:00Z</dcterms:created>
  <dc:creator>ADI</dc:creator>
  <dc:description/>
  <dc:language>fr-FR</dc:language>
  <cp:lastModifiedBy/>
  <cp:lastPrinted>2025-05-26T10:33:43Z</cp:lastPrinted>
  <dcterms:modified xsi:type="dcterms:W3CDTF">2025-05-26T10:33:27Z</dcterms:modified>
  <cp:revision>23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